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1" w:type="dxa"/>
        <w:tblInd w:w="-417" w:type="dxa"/>
        <w:tblLayout w:type="fixed"/>
        <w:tblLook w:val="0000" w:firstRow="0" w:lastRow="0" w:firstColumn="0" w:lastColumn="0" w:noHBand="0" w:noVBand="0"/>
      </w:tblPr>
      <w:tblGrid>
        <w:gridCol w:w="4069"/>
        <w:gridCol w:w="1134"/>
        <w:gridCol w:w="5528"/>
      </w:tblGrid>
      <w:tr w:rsidR="00AE6DE2" w:rsidRPr="000A25DA" w:rsidTr="007B2983">
        <w:trPr>
          <w:trHeight w:val="4170"/>
        </w:trPr>
        <w:tc>
          <w:tcPr>
            <w:tcW w:w="4069" w:type="dxa"/>
          </w:tcPr>
          <w:p w:rsidR="00AE6DE2" w:rsidRPr="007B5F89" w:rsidRDefault="00F32092" w:rsidP="007B5F89">
            <w:pPr>
              <w:tabs>
                <w:tab w:val="left" w:pos="675"/>
                <w:tab w:val="center" w:pos="1939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078352A" wp14:editId="6E9C5037">
                  <wp:extent cx="495300" cy="628650"/>
                  <wp:effectExtent l="19050" t="0" r="0" b="0"/>
                  <wp:docPr id="1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DE2" w:rsidRPr="007B5F89" w:rsidRDefault="00AE6DE2" w:rsidP="007B5F8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</w:rPr>
            </w:pPr>
            <w:r w:rsidRPr="007B5F89">
              <w:rPr>
                <w:b/>
              </w:rPr>
              <w:t>Муниципальное казенное учреждение</w:t>
            </w:r>
          </w:p>
          <w:p w:rsidR="00AE6DE2" w:rsidRPr="007B5F89" w:rsidRDefault="00AE6DE2" w:rsidP="007B5F89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</w:rPr>
            </w:pPr>
            <w:r w:rsidRPr="007B5F89">
              <w:rPr>
                <w:b/>
              </w:rPr>
              <w:t>ОТДЕЛ ОБРАЗОВАНИЯ</w:t>
            </w:r>
          </w:p>
          <w:p w:rsidR="00AE6DE2" w:rsidRPr="007B5F89" w:rsidRDefault="00AE6DE2" w:rsidP="007B5F89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</w:rPr>
            </w:pPr>
            <w:r w:rsidRPr="007B5F89">
              <w:rPr>
                <w:b/>
              </w:rPr>
              <w:t>Илекского района</w:t>
            </w:r>
          </w:p>
          <w:p w:rsidR="00AE6DE2" w:rsidRPr="007B5F89" w:rsidRDefault="00AE6DE2" w:rsidP="007B5F89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</w:rPr>
            </w:pPr>
            <w:r w:rsidRPr="007B5F89">
              <w:rPr>
                <w:b/>
              </w:rPr>
              <w:t>Оренбургской области</w:t>
            </w:r>
          </w:p>
          <w:p w:rsidR="00AE6DE2" w:rsidRPr="007B5F89" w:rsidRDefault="00AE6DE2" w:rsidP="007B5F89">
            <w:pPr>
              <w:jc w:val="center"/>
            </w:pPr>
            <w:r w:rsidRPr="007B5F89">
              <w:t>Октябрьская ул.,21,</w:t>
            </w:r>
          </w:p>
          <w:p w:rsidR="00AE6DE2" w:rsidRPr="007B5F89" w:rsidRDefault="00AE6DE2" w:rsidP="007B5F89">
            <w:pPr>
              <w:jc w:val="center"/>
            </w:pPr>
            <w:r w:rsidRPr="007B5F89">
              <w:t>с.Илек 461350</w:t>
            </w:r>
          </w:p>
          <w:p w:rsidR="00AE6DE2" w:rsidRPr="007B5F89" w:rsidRDefault="00AE6DE2" w:rsidP="007B5F89">
            <w:pPr>
              <w:jc w:val="center"/>
            </w:pPr>
            <w:r w:rsidRPr="007B5F89">
              <w:t>Тел. (35337) 2-21-72,</w:t>
            </w:r>
          </w:p>
          <w:p w:rsidR="00AE6DE2" w:rsidRPr="007B5F89" w:rsidRDefault="001D3094" w:rsidP="007B5F89">
            <w:pPr>
              <w:jc w:val="center"/>
            </w:pPr>
            <w:hyperlink r:id="rId6" w:history="1">
              <w:r w:rsidR="00AE6DE2" w:rsidRPr="007B5F89">
                <w:rPr>
                  <w:rStyle w:val="a3"/>
                </w:rPr>
                <w:t>56</w:t>
              </w:r>
              <w:r w:rsidR="00AE6DE2" w:rsidRPr="007B5F89">
                <w:rPr>
                  <w:rStyle w:val="a3"/>
                  <w:lang w:val="en-US"/>
                </w:rPr>
                <w:t>ouo</w:t>
              </w:r>
              <w:r w:rsidR="00AE6DE2" w:rsidRPr="007B5F89">
                <w:rPr>
                  <w:rStyle w:val="a3"/>
                </w:rPr>
                <w:t>23@</w:t>
              </w:r>
            </w:hyperlink>
            <w:r w:rsidR="00F06295">
              <w:rPr>
                <w:rStyle w:val="a3"/>
                <w:lang w:val="en-US"/>
              </w:rPr>
              <w:t>mail</w:t>
            </w:r>
            <w:r w:rsidR="00F06295" w:rsidRPr="00F06295">
              <w:rPr>
                <w:rStyle w:val="a3"/>
              </w:rPr>
              <w:t>.</w:t>
            </w:r>
            <w:r w:rsidR="00F06295">
              <w:rPr>
                <w:rStyle w:val="a3"/>
                <w:lang w:val="en-US"/>
              </w:rPr>
              <w:t>orb</w:t>
            </w:r>
            <w:r w:rsidR="00F06295" w:rsidRPr="00F06295">
              <w:rPr>
                <w:rStyle w:val="a3"/>
              </w:rPr>
              <w:t>.</w:t>
            </w:r>
            <w:r w:rsidR="00F06295">
              <w:rPr>
                <w:rStyle w:val="a3"/>
                <w:lang w:val="en-US"/>
              </w:rPr>
              <w:t>ru</w:t>
            </w:r>
          </w:p>
          <w:p w:rsidR="005F6DD8" w:rsidRDefault="005F6DD8" w:rsidP="005F6DD8">
            <w:r>
              <w:t xml:space="preserve">      </w:t>
            </w:r>
          </w:p>
          <w:p w:rsidR="00AE6DE2" w:rsidRPr="000A25DA" w:rsidRDefault="00AE6DE2" w:rsidP="00AE6DE2">
            <w:pPr>
              <w:tabs>
                <w:tab w:val="left" w:pos="450"/>
              </w:tabs>
            </w:pPr>
            <w:r>
              <w:tab/>
            </w:r>
            <w:r w:rsidRPr="00A50206">
              <w:rPr>
                <w:color w:val="FFFFFF" w:themeColor="background1"/>
              </w:rPr>
              <w:t xml:space="preserve"> </w:t>
            </w:r>
            <w:r w:rsidR="00F6146A" w:rsidRPr="00A50206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[</w:t>
            </w:r>
            <w:proofErr w:type="spellStart"/>
            <w:r w:rsidR="00F6146A" w:rsidRPr="003E4A35">
              <w:rPr>
                <w:color w:val="FFFFFF" w:themeColor="background1"/>
              </w:rPr>
              <w:t>М</w:t>
            </w:r>
            <w:r w:rsidR="003E4A35" w:rsidRPr="003E4A35">
              <w:t>Приказ</w:t>
            </w:r>
            <w:proofErr w:type="spellEnd"/>
            <w:r w:rsidR="00F6146A" w:rsidRPr="003E4A35">
              <w:rPr>
                <w:color w:val="FFFFFF" w:themeColor="background1"/>
              </w:rPr>
              <w:t xml:space="preserve"> ДЛЯ</w:t>
            </w:r>
            <w:r w:rsidR="00F6146A" w:rsidRPr="00A50206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 xml:space="preserve"> ШТАМПА]</w:t>
            </w:r>
          </w:p>
        </w:tc>
        <w:tc>
          <w:tcPr>
            <w:tcW w:w="1134" w:type="dxa"/>
          </w:tcPr>
          <w:p w:rsidR="00AE6DE2" w:rsidRDefault="00AE6DE2" w:rsidP="007B5F89">
            <w:pPr>
              <w:jc w:val="center"/>
            </w:pPr>
          </w:p>
        </w:tc>
        <w:tc>
          <w:tcPr>
            <w:tcW w:w="5528" w:type="dxa"/>
          </w:tcPr>
          <w:p w:rsidR="00AE6DE2" w:rsidRDefault="00AE6DE2" w:rsidP="0033207A">
            <w:pPr>
              <w:jc w:val="center"/>
            </w:pPr>
          </w:p>
          <w:p w:rsidR="00AE6DE2" w:rsidRDefault="00AE6DE2" w:rsidP="0033207A">
            <w:pPr>
              <w:jc w:val="center"/>
            </w:pPr>
          </w:p>
          <w:p w:rsidR="00AE6DE2" w:rsidRDefault="00AE6DE2" w:rsidP="0033207A">
            <w:pPr>
              <w:jc w:val="center"/>
            </w:pPr>
          </w:p>
          <w:p w:rsidR="0033207A" w:rsidRDefault="0033207A" w:rsidP="0033207A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F06295" w:rsidRPr="00F06295" w:rsidRDefault="00F06295" w:rsidP="00A50206">
            <w:pPr>
              <w:spacing w:before="120"/>
            </w:pPr>
          </w:p>
        </w:tc>
      </w:tr>
    </w:tbl>
    <w:p w:rsidR="00A50206" w:rsidRDefault="00A50206" w:rsidP="00A50206">
      <w:pPr>
        <w:ind w:firstLine="708"/>
        <w:jc w:val="both"/>
        <w:rPr>
          <w:sz w:val="28"/>
          <w:szCs w:val="28"/>
        </w:rPr>
      </w:pPr>
    </w:p>
    <w:p w:rsidR="00A50206" w:rsidRPr="009C0397" w:rsidRDefault="00A50206" w:rsidP="00A50206">
      <w:pPr>
        <w:ind w:firstLine="708"/>
        <w:jc w:val="both"/>
        <w:rPr>
          <w:sz w:val="28"/>
          <w:szCs w:val="28"/>
        </w:rPr>
      </w:pPr>
      <w:r w:rsidRPr="009C0397">
        <w:rPr>
          <w:sz w:val="28"/>
          <w:szCs w:val="28"/>
        </w:rPr>
        <w:t xml:space="preserve">С целью организованного проведения зимних каникул </w:t>
      </w:r>
      <w:r>
        <w:rPr>
          <w:sz w:val="28"/>
          <w:szCs w:val="28"/>
        </w:rPr>
        <w:t>обучающихся</w:t>
      </w:r>
      <w:r w:rsidRPr="009C039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  <w:r w:rsidRPr="009C0397">
        <w:rPr>
          <w:sz w:val="28"/>
          <w:szCs w:val="28"/>
        </w:rPr>
        <w:t>, предупреждения безнадзорности, правонарушений и травматизма среди нес</w:t>
      </w:r>
      <w:r w:rsidRPr="009C0397">
        <w:rPr>
          <w:sz w:val="28"/>
          <w:szCs w:val="28"/>
        </w:rPr>
        <w:t>о</w:t>
      </w:r>
      <w:r w:rsidRPr="009C0397">
        <w:rPr>
          <w:sz w:val="28"/>
          <w:szCs w:val="28"/>
        </w:rPr>
        <w:t>вершеннолетних</w:t>
      </w:r>
      <w:r>
        <w:rPr>
          <w:sz w:val="28"/>
          <w:szCs w:val="28"/>
        </w:rPr>
        <w:t xml:space="preserve"> </w:t>
      </w:r>
      <w:proofErr w:type="gramStart"/>
      <w:r w:rsidRPr="009C0397">
        <w:rPr>
          <w:sz w:val="28"/>
          <w:szCs w:val="28"/>
        </w:rPr>
        <w:t>п</w:t>
      </w:r>
      <w:proofErr w:type="gramEnd"/>
      <w:r w:rsidRPr="009C0397">
        <w:rPr>
          <w:sz w:val="28"/>
          <w:szCs w:val="28"/>
        </w:rPr>
        <w:t xml:space="preserve"> р и к а з ы в а ю:</w:t>
      </w:r>
    </w:p>
    <w:p w:rsidR="00A50206" w:rsidRPr="009C0397" w:rsidRDefault="00A50206" w:rsidP="00A50206">
      <w:pPr>
        <w:ind w:firstLine="708"/>
        <w:jc w:val="both"/>
        <w:rPr>
          <w:sz w:val="28"/>
          <w:szCs w:val="28"/>
        </w:rPr>
      </w:pPr>
      <w:r w:rsidRPr="009C039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межведомственный </w:t>
      </w:r>
      <w:r w:rsidRPr="009C0397">
        <w:rPr>
          <w:sz w:val="28"/>
          <w:szCs w:val="28"/>
        </w:rPr>
        <w:t>план мероприятий по организации и проведению зимних каникул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C0397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C0397">
        <w:rPr>
          <w:sz w:val="28"/>
          <w:szCs w:val="28"/>
        </w:rPr>
        <w:t xml:space="preserve"> учебном году (Пр</w:t>
      </w:r>
      <w:r w:rsidRPr="009C0397">
        <w:rPr>
          <w:sz w:val="28"/>
          <w:szCs w:val="28"/>
        </w:rPr>
        <w:t>и</w:t>
      </w:r>
      <w:r w:rsidRPr="009C0397">
        <w:rPr>
          <w:sz w:val="28"/>
          <w:szCs w:val="28"/>
        </w:rPr>
        <w:t>ложение).</w:t>
      </w:r>
    </w:p>
    <w:p w:rsidR="00A50206" w:rsidRPr="009C0397" w:rsidRDefault="00A50206" w:rsidP="00A5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заведующего отделом образования (Иващенко Е.В.) </w:t>
      </w:r>
      <w:r w:rsidRPr="009C0397">
        <w:rPr>
          <w:sz w:val="28"/>
          <w:szCs w:val="28"/>
        </w:rPr>
        <w:t>ос</w:t>
      </w:r>
      <w:r w:rsidRPr="009C0397">
        <w:rPr>
          <w:sz w:val="28"/>
          <w:szCs w:val="28"/>
        </w:rPr>
        <w:t>у</w:t>
      </w:r>
      <w:r w:rsidRPr="009C0397">
        <w:rPr>
          <w:sz w:val="28"/>
          <w:szCs w:val="28"/>
        </w:rPr>
        <w:t xml:space="preserve">ществлять общую координацию вопросов организации и проведения зимних каникул </w:t>
      </w:r>
      <w:r>
        <w:rPr>
          <w:sz w:val="28"/>
          <w:szCs w:val="28"/>
        </w:rPr>
        <w:t>обучающихся</w:t>
      </w:r>
      <w:r w:rsidRPr="009C0397">
        <w:rPr>
          <w:sz w:val="28"/>
          <w:szCs w:val="28"/>
        </w:rPr>
        <w:t xml:space="preserve">, </w:t>
      </w:r>
      <w:proofErr w:type="gramStart"/>
      <w:r w:rsidRPr="009C0397">
        <w:rPr>
          <w:sz w:val="28"/>
          <w:szCs w:val="28"/>
        </w:rPr>
        <w:t>контроль за</w:t>
      </w:r>
      <w:proofErr w:type="gramEnd"/>
      <w:r w:rsidRPr="009C0397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общеобразовательных организаций</w:t>
      </w:r>
      <w:r w:rsidRPr="009C0397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 дополнительного образования</w:t>
      </w:r>
      <w:r w:rsidRPr="009C039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Организовать освещение хода зимних каникул школьников в средствах массовой информации.</w:t>
      </w:r>
    </w:p>
    <w:p w:rsidR="00A50206" w:rsidRPr="009C0397" w:rsidRDefault="00A50206" w:rsidP="00A50206">
      <w:pPr>
        <w:jc w:val="right"/>
        <w:rPr>
          <w:sz w:val="28"/>
          <w:szCs w:val="28"/>
        </w:rPr>
      </w:pPr>
      <w:r w:rsidRPr="009C0397">
        <w:rPr>
          <w:sz w:val="28"/>
          <w:szCs w:val="28"/>
        </w:rPr>
        <w:t>в течение всего периода</w:t>
      </w:r>
    </w:p>
    <w:p w:rsidR="00A50206" w:rsidRPr="009C0397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0397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Руководителям общеобразовательных организаций, директорам организаций дополнительного образования</w:t>
      </w:r>
      <w:r w:rsidRPr="009C0397">
        <w:rPr>
          <w:sz w:val="28"/>
          <w:szCs w:val="28"/>
        </w:rPr>
        <w:t xml:space="preserve"> принять меры по </w:t>
      </w:r>
      <w:r>
        <w:rPr>
          <w:sz w:val="28"/>
          <w:szCs w:val="28"/>
        </w:rPr>
        <w:t>максимальному охвату обучающихся в период зимних каникул, в том числе в дистанционном формате</w:t>
      </w:r>
      <w:r w:rsidRPr="009C0397">
        <w:rPr>
          <w:sz w:val="28"/>
          <w:szCs w:val="28"/>
        </w:rPr>
        <w:t>.</w:t>
      </w:r>
    </w:p>
    <w:p w:rsidR="00A50206" w:rsidRDefault="00A50206" w:rsidP="00A50206">
      <w:pPr>
        <w:jc w:val="right"/>
        <w:rPr>
          <w:sz w:val="28"/>
          <w:szCs w:val="28"/>
        </w:rPr>
      </w:pPr>
      <w:proofErr w:type="gramStart"/>
      <w:r w:rsidRPr="009C0397">
        <w:rPr>
          <w:sz w:val="28"/>
          <w:szCs w:val="28"/>
        </w:rPr>
        <w:t>в</w:t>
      </w:r>
      <w:proofErr w:type="gramEnd"/>
      <w:r w:rsidRPr="009C0397">
        <w:rPr>
          <w:sz w:val="28"/>
          <w:szCs w:val="28"/>
        </w:rPr>
        <w:t xml:space="preserve"> течение всего периода</w:t>
      </w:r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Провести совещание с руководителями ОО, в том числе с привлечением представителей заинтересованных ведомств по вопросам безопасности в новогодние праздники и каникулярный период, профилактики негативных явлений в детск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подростковой среде.</w:t>
      </w:r>
    </w:p>
    <w:p w:rsidR="00A50206" w:rsidRPr="009C0397" w:rsidRDefault="00A50206" w:rsidP="00A50206">
      <w:pPr>
        <w:jc w:val="right"/>
        <w:rPr>
          <w:sz w:val="28"/>
          <w:szCs w:val="28"/>
        </w:rPr>
      </w:pPr>
      <w:r>
        <w:rPr>
          <w:sz w:val="28"/>
          <w:szCs w:val="28"/>
        </w:rPr>
        <w:t>До 30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A50206" w:rsidRDefault="00A50206" w:rsidP="00A50206">
      <w:pPr>
        <w:jc w:val="right"/>
        <w:rPr>
          <w:sz w:val="28"/>
          <w:szCs w:val="28"/>
        </w:rPr>
      </w:pPr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Организовать на базе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творчества» работу дистанционного консультационного пункта для оказания методической помощи  по организации и проведению зимних каникул обучающихся по своим профилям, в том числе по вопросам организации полезной занятости обучающихся.</w:t>
      </w:r>
    </w:p>
    <w:p w:rsidR="00A50206" w:rsidRPr="009C0397" w:rsidRDefault="00A50206" w:rsidP="00A50206">
      <w:pPr>
        <w:jc w:val="right"/>
        <w:rPr>
          <w:sz w:val="28"/>
          <w:szCs w:val="28"/>
        </w:rPr>
      </w:pPr>
      <w:r>
        <w:rPr>
          <w:sz w:val="28"/>
          <w:szCs w:val="28"/>
        </w:rPr>
        <w:t>в течение всего периода.</w:t>
      </w:r>
    </w:p>
    <w:p w:rsidR="00A50206" w:rsidRPr="009C0397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0397">
        <w:rPr>
          <w:sz w:val="28"/>
          <w:szCs w:val="28"/>
        </w:rPr>
        <w:t xml:space="preserve">.  </w:t>
      </w:r>
      <w:r>
        <w:rPr>
          <w:sz w:val="28"/>
          <w:szCs w:val="28"/>
        </w:rPr>
        <w:t>Руководителям ОО</w:t>
      </w:r>
      <w:r w:rsidRPr="009C0397">
        <w:rPr>
          <w:sz w:val="28"/>
          <w:szCs w:val="28"/>
        </w:rPr>
        <w:t>:</w:t>
      </w:r>
    </w:p>
    <w:p w:rsidR="00A50206" w:rsidRPr="009C0397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0397">
        <w:rPr>
          <w:sz w:val="28"/>
          <w:szCs w:val="28"/>
        </w:rPr>
        <w:t xml:space="preserve">.1. Разработать </w:t>
      </w:r>
      <w:r>
        <w:rPr>
          <w:sz w:val="28"/>
          <w:szCs w:val="28"/>
        </w:rPr>
        <w:t xml:space="preserve">планы мероприятий с обучающимися </w:t>
      </w:r>
      <w:r w:rsidRPr="009C0397">
        <w:rPr>
          <w:sz w:val="28"/>
          <w:szCs w:val="28"/>
        </w:rPr>
        <w:t xml:space="preserve">в период </w:t>
      </w:r>
      <w:proofErr w:type="gramStart"/>
      <w:r w:rsidRPr="009C0397">
        <w:rPr>
          <w:sz w:val="28"/>
          <w:szCs w:val="28"/>
        </w:rPr>
        <w:t>каникул</w:t>
      </w:r>
      <w:proofErr w:type="gramEnd"/>
      <w:r>
        <w:rPr>
          <w:sz w:val="28"/>
          <w:szCs w:val="28"/>
        </w:rPr>
        <w:t xml:space="preserve"> в том числе с применением электронного обучения и дистанционных образовательных технологий</w:t>
      </w:r>
      <w:r w:rsidRPr="009C0397">
        <w:rPr>
          <w:sz w:val="28"/>
          <w:szCs w:val="28"/>
        </w:rPr>
        <w:t xml:space="preserve"> с учетом интересов </w:t>
      </w:r>
      <w:r>
        <w:rPr>
          <w:sz w:val="28"/>
          <w:szCs w:val="28"/>
        </w:rPr>
        <w:t>об</w:t>
      </w:r>
      <w:r w:rsidRPr="009C039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C0397">
        <w:rPr>
          <w:sz w:val="28"/>
          <w:szCs w:val="28"/>
        </w:rPr>
        <w:t xml:space="preserve">щихся и их родителей, календаря </w:t>
      </w:r>
      <w:r>
        <w:rPr>
          <w:sz w:val="28"/>
          <w:szCs w:val="28"/>
        </w:rPr>
        <w:t>образовательных событий, приуроченных к государственным и национальным праздникам Российской Федерации.</w:t>
      </w:r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0397">
        <w:rPr>
          <w:sz w:val="28"/>
          <w:szCs w:val="28"/>
        </w:rPr>
        <w:t xml:space="preserve">.2. </w:t>
      </w:r>
      <w:r>
        <w:rPr>
          <w:sz w:val="28"/>
          <w:szCs w:val="28"/>
        </w:rPr>
        <w:t>Провести родительские собрания, заседания органов ученического самоуправления, детских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правовых палат с обсуждением актуальных вопросов безопасности дорожного движения, поведения в природной среде, предупреждения экстремизма в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подростковой и молодежной среде, обеспечения информационной безопасности несовершеннолетних.</w:t>
      </w:r>
    </w:p>
    <w:p w:rsidR="00A50206" w:rsidRDefault="00A50206" w:rsidP="00A5020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6.3. Организовать</w:t>
      </w:r>
      <w:r>
        <w:rPr>
          <w:sz w:val="28"/>
          <w:szCs w:val="28"/>
        </w:rPr>
        <w:t>:</w:t>
      </w:r>
    </w:p>
    <w:p w:rsidR="00A50206" w:rsidRDefault="00A50206" w:rsidP="00A50206">
      <w:pPr>
        <w:ind w:left="11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безопасность и охрану жизни и здоровья детей при организации перевозок  всеми видами транспорта за пределы Оренбургской области, в соответствии с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автобусами»,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 и МВД России 21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сентября 2006 года, </w:t>
      </w:r>
      <w:r>
        <w:rPr>
          <w:color w:val="22272F"/>
          <w:sz w:val="28"/>
          <w:szCs w:val="28"/>
          <w:shd w:val="clear" w:color="auto" w:fill="FFFFFF"/>
        </w:rPr>
        <w:t>Методическими рекомендациями МР 2.4.0348-24 «Методические рекомендации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</w:t>
      </w:r>
      <w:r>
        <w:rPr>
          <w:sz w:val="28"/>
          <w:szCs w:val="28"/>
        </w:rPr>
        <w:t>, 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области, от 28 апреля 2022 года;</w:t>
      </w:r>
      <w:proofErr w:type="gramEnd"/>
    </w:p>
    <w:p w:rsidR="00A50206" w:rsidRDefault="00A50206" w:rsidP="00A50206">
      <w:pPr>
        <w:ind w:left="11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максимальный охват детей и подростков, состоящих на учете в комиссиях по делам несовершеннолетних и защите их прав, подразделениях по делам несовершеннолетних органов внутренних дел, находящихся в социально опасном положении, занятиями в творческих объединениях и спортивных секциях, позитивным отдыхом и досугом, социально полезной деятельностью совместно с сотрудниками органов внутренних дел и других заинтересованных ведомств; </w:t>
      </w:r>
      <w:proofErr w:type="gramEnd"/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предоставление необходимого пакета документов   участников областных профильных смен;</w:t>
      </w:r>
    </w:p>
    <w:p w:rsidR="00A50206" w:rsidRDefault="00A50206" w:rsidP="00A5020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сохранность жизни и здоровья детей при организации проезда </w:t>
      </w:r>
      <w:r>
        <w:rPr>
          <w:sz w:val="28"/>
          <w:szCs w:val="28"/>
        </w:rPr>
        <w:br/>
        <w:t>к местам расположения учреждений отдыха и оздоровления, на базе которых открыты профильные смены, и обратно;</w:t>
      </w:r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постоянное информирование обучающихся и их родителей о деятельности служб экстренной помощи с обязательным указанием бесплатного анонимного общероссийского детского телефона доверия                  8-800-2000-122, </w:t>
      </w:r>
      <w:r>
        <w:rPr>
          <w:sz w:val="28"/>
          <w:szCs w:val="28"/>
        </w:rPr>
        <w:t xml:space="preserve">линии доверия для детей, подростков и их родителей                    </w:t>
      </w:r>
      <w:r>
        <w:rPr>
          <w:sz w:val="28"/>
          <w:szCs w:val="28"/>
        </w:rPr>
        <w:lastRenderedPageBreak/>
        <w:t xml:space="preserve">8 (3532) 90-11-50, </w:t>
      </w:r>
      <w:r>
        <w:rPr>
          <w:sz w:val="28"/>
          <w:szCs w:val="28"/>
          <w:lang w:val="en-US"/>
        </w:rPr>
        <w:t>kc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compas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размещением данной информации во всех образовательных организациях в местах, доступных для обучающихся и их родителей, на сайтах образовательных организаций в </w:t>
      </w:r>
      <w:r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color w:val="000000"/>
          <w:sz w:val="28"/>
          <w:szCs w:val="28"/>
        </w:rPr>
        <w:t>;</w:t>
      </w:r>
      <w:proofErr w:type="gramEnd"/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>
        <w:rPr>
          <w:sz w:val="28"/>
          <w:szCs w:val="28"/>
        </w:rPr>
        <w:t xml:space="preserve">Продолжить работу по психолого-педагогическому просвещению родителей об актуальных проблемах воспитания и социализации детей </w:t>
      </w:r>
      <w:r>
        <w:rPr>
          <w:sz w:val="28"/>
          <w:szCs w:val="28"/>
        </w:rPr>
        <w:br/>
        <w:t xml:space="preserve">и подростков с участием сотрудников правоохранительных органов, психологов и других специалистов, уделив особое внимание проблемам </w:t>
      </w:r>
      <w:proofErr w:type="spellStart"/>
      <w:r>
        <w:rPr>
          <w:sz w:val="28"/>
          <w:szCs w:val="28"/>
        </w:rPr>
        <w:t>медиабезопасности</w:t>
      </w:r>
      <w:proofErr w:type="spellEnd"/>
      <w:r>
        <w:rPr>
          <w:sz w:val="28"/>
          <w:szCs w:val="28"/>
        </w:rPr>
        <w:t xml:space="preserve"> несовершеннолетних, защите их от негативного контента в информационно-телекоммуникационной сети «Интернет», 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травматизма, применяя методические рекомендации по использованию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медиативных технологий в социальных сетях «Медиация-дети-</w:t>
      </w:r>
      <w:proofErr w:type="spellStart"/>
      <w:r>
        <w:rPr>
          <w:sz w:val="28"/>
          <w:szCs w:val="28"/>
        </w:rPr>
        <w:t>соцсети</w:t>
      </w:r>
      <w:proofErr w:type="spellEnd"/>
      <w:r>
        <w:rPr>
          <w:sz w:val="28"/>
          <w:szCs w:val="28"/>
        </w:rPr>
        <w:t xml:space="preserve">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14 августа 2024года № ДГ-1333/07); методические пособия, разработанные под руководством академика российской академии образования </w:t>
      </w:r>
      <w:proofErr w:type="spellStart"/>
      <w:r>
        <w:rPr>
          <w:sz w:val="28"/>
          <w:szCs w:val="28"/>
        </w:rPr>
        <w:t>А.А.Реана</w:t>
      </w:r>
      <w:proofErr w:type="spellEnd"/>
      <w:r>
        <w:rPr>
          <w:sz w:val="28"/>
          <w:szCs w:val="28"/>
        </w:rPr>
        <w:t xml:space="preserve"> «Как не стать жертвой и почему не стоит нападать на других?», «Руководство по противодействию </w:t>
      </w:r>
      <w:proofErr w:type="spellStart"/>
      <w:r>
        <w:rPr>
          <w:sz w:val="28"/>
          <w:szCs w:val="28"/>
        </w:rPr>
        <w:t>буллингу</w:t>
      </w:r>
      <w:proofErr w:type="spellEnd"/>
      <w:r>
        <w:rPr>
          <w:sz w:val="28"/>
          <w:szCs w:val="28"/>
        </w:rPr>
        <w:t xml:space="preserve">» (письма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 декабря 2019 года № 07-8407, от 23 декабря 2023 года « 07-9187);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методические рекомендации «Профилактика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обучающихся в образовательных организациях: психолого-педагогический скрининг и формирование благоприятного социально-психологического климата»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28 июля 2023 года № 07-4251)</w:t>
      </w:r>
      <w:r>
        <w:rPr>
          <w:sz w:val="28"/>
          <w:szCs w:val="28"/>
        </w:rPr>
        <w:t xml:space="preserve">. </w:t>
      </w:r>
      <w:r w:rsidRPr="00597749">
        <w:rPr>
          <w:sz w:val="28"/>
          <w:szCs w:val="28"/>
        </w:rPr>
        <w:t xml:space="preserve"> </w:t>
      </w:r>
      <w:proofErr w:type="gramEnd"/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Обеспечить качественное содержание воспитательной работы с детьми, в том числе:</w:t>
      </w:r>
    </w:p>
    <w:p w:rsidR="00A50206" w:rsidRDefault="00A50206" w:rsidP="00A5020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максимальную занятость обучающихся в каникулярный период, включая постоянную работу по реализации программ воспитания, мероприятий, кружков, организации дополнительного образования детей, в том числе с применением электронного обучения и дистанционных образовательных технологий;</w:t>
      </w:r>
    </w:p>
    <w:p w:rsidR="00A50206" w:rsidRDefault="00A50206" w:rsidP="00A5020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создать необходимые условия для проведения работы по гигиеническому воспитанию обучающихся, популяризации навыков здорового образа жизни, профилактике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по профилактике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 том числе с применением электронного обучения и дистанционных образовательных технологий;</w:t>
      </w:r>
    </w:p>
    <w:p w:rsidR="00A50206" w:rsidRPr="009C0397" w:rsidRDefault="00A50206" w:rsidP="00A502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Информацию о ежедневной занятости в каникулярный период учащихся, состоящих на всех видах учета, предоставить в отдел образования до 25 декабря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Михайловой Е.Д.</w:t>
      </w:r>
    </w:p>
    <w:p w:rsidR="00A50206" w:rsidRPr="007727F0" w:rsidRDefault="00A50206" w:rsidP="00A5020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6.7.</w:t>
      </w:r>
      <w:r w:rsidRPr="009C0397">
        <w:rPr>
          <w:sz w:val="28"/>
          <w:szCs w:val="28"/>
        </w:rPr>
        <w:t xml:space="preserve"> Организовать информационное сопровождение хода зимних каникул в СМИ, на информационных стендах в микрорайонах и О</w:t>
      </w:r>
      <w:r>
        <w:rPr>
          <w:sz w:val="28"/>
          <w:szCs w:val="28"/>
        </w:rPr>
        <w:t>О</w:t>
      </w:r>
      <w:r w:rsidRPr="009C0397">
        <w:rPr>
          <w:sz w:val="28"/>
          <w:szCs w:val="28"/>
        </w:rPr>
        <w:t xml:space="preserve">, </w:t>
      </w:r>
      <w:r w:rsidRPr="007727F0">
        <w:rPr>
          <w:b/>
          <w:sz w:val="28"/>
          <w:szCs w:val="28"/>
        </w:rPr>
        <w:t>школьных Инте</w:t>
      </w:r>
      <w:r w:rsidRPr="007727F0">
        <w:rPr>
          <w:b/>
          <w:sz w:val="28"/>
          <w:szCs w:val="28"/>
        </w:rPr>
        <w:t>р</w:t>
      </w:r>
      <w:r w:rsidRPr="007727F0">
        <w:rPr>
          <w:b/>
          <w:sz w:val="28"/>
          <w:szCs w:val="28"/>
        </w:rPr>
        <w:t>нет-сайтах.</w:t>
      </w:r>
    </w:p>
    <w:p w:rsidR="00A50206" w:rsidRDefault="00A50206" w:rsidP="00A50206">
      <w:pPr>
        <w:jc w:val="right"/>
        <w:rPr>
          <w:sz w:val="28"/>
          <w:szCs w:val="28"/>
        </w:rPr>
      </w:pPr>
      <w:proofErr w:type="gramStart"/>
      <w:r w:rsidRPr="009C0397">
        <w:rPr>
          <w:sz w:val="28"/>
          <w:szCs w:val="28"/>
        </w:rPr>
        <w:t>в</w:t>
      </w:r>
      <w:proofErr w:type="gramEnd"/>
      <w:r w:rsidRPr="009C0397">
        <w:rPr>
          <w:sz w:val="28"/>
          <w:szCs w:val="28"/>
        </w:rPr>
        <w:t xml:space="preserve"> течение всего периода</w:t>
      </w:r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Определить педагога для взаимодействия с родителями (законными представителями) обучающихся, ежедневной </w:t>
      </w:r>
      <w:proofErr w:type="spellStart"/>
      <w:r>
        <w:rPr>
          <w:sz w:val="28"/>
          <w:szCs w:val="28"/>
        </w:rPr>
        <w:t>прозвонкой</w:t>
      </w:r>
      <w:proofErr w:type="spellEnd"/>
      <w:r>
        <w:rPr>
          <w:sz w:val="28"/>
          <w:szCs w:val="28"/>
        </w:rPr>
        <w:t xml:space="preserve"> семей находящихся </w:t>
      </w:r>
      <w:r>
        <w:rPr>
          <w:sz w:val="28"/>
          <w:szCs w:val="28"/>
        </w:rPr>
        <w:lastRenderedPageBreak/>
        <w:t>в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опасном положении по вопросам занятости детей, проведения инструктажей, индивидуальных бесед и консультаций с обязательным доведением до родителей информации о смертности от токсикомании, памяток по профилактике </w:t>
      </w:r>
      <w:proofErr w:type="spellStart"/>
      <w:r>
        <w:rPr>
          <w:sz w:val="28"/>
          <w:szCs w:val="28"/>
        </w:rPr>
        <w:t>сниффинга</w:t>
      </w:r>
      <w:proofErr w:type="spellEnd"/>
      <w:r>
        <w:rPr>
          <w:sz w:val="28"/>
          <w:szCs w:val="28"/>
        </w:rPr>
        <w:t xml:space="preserve">, предупреждением их об ответственности за жизнь и здоровье детей в период каникул, о соблюдении правил дорожного движения, о недопущении оставления детей в </w:t>
      </w:r>
      <w:proofErr w:type="spellStart"/>
      <w:r>
        <w:rPr>
          <w:sz w:val="28"/>
          <w:szCs w:val="28"/>
        </w:rPr>
        <w:t>травмоопасных</w:t>
      </w:r>
      <w:proofErr w:type="spellEnd"/>
      <w:r>
        <w:rPr>
          <w:sz w:val="28"/>
          <w:szCs w:val="28"/>
        </w:rPr>
        <w:t xml:space="preserve"> местах и ситуация, представляющих угрозу их жизни и здоровью.</w:t>
      </w:r>
    </w:p>
    <w:p w:rsidR="00A50206" w:rsidRDefault="00A50206" w:rsidP="00A50206">
      <w:pPr>
        <w:jc w:val="right"/>
        <w:rPr>
          <w:sz w:val="28"/>
          <w:szCs w:val="28"/>
        </w:rPr>
      </w:pPr>
      <w:r>
        <w:rPr>
          <w:sz w:val="28"/>
          <w:szCs w:val="28"/>
        </w:rPr>
        <w:t>до 25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A50206" w:rsidRPr="009C0397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Pr="009C0397">
        <w:rPr>
          <w:sz w:val="28"/>
          <w:szCs w:val="28"/>
        </w:rPr>
        <w:t xml:space="preserve"> Взять под личный контроль вопросы:</w:t>
      </w:r>
    </w:p>
    <w:p w:rsidR="00A50206" w:rsidRDefault="00A50206" w:rsidP="00A50206">
      <w:pPr>
        <w:jc w:val="both"/>
        <w:rPr>
          <w:sz w:val="28"/>
          <w:szCs w:val="28"/>
        </w:rPr>
      </w:pPr>
      <w:r w:rsidRPr="009C0397">
        <w:rPr>
          <w:sz w:val="28"/>
          <w:szCs w:val="28"/>
        </w:rPr>
        <w:t>- проведения инструктажей учащихся о мерах предосторожности и пов</w:t>
      </w:r>
      <w:r w:rsidRPr="009C0397">
        <w:rPr>
          <w:sz w:val="28"/>
          <w:szCs w:val="28"/>
        </w:rPr>
        <w:t>е</w:t>
      </w:r>
      <w:r>
        <w:rPr>
          <w:sz w:val="28"/>
          <w:szCs w:val="28"/>
        </w:rPr>
        <w:t>дения</w:t>
      </w:r>
      <w:r w:rsidRPr="009C0397">
        <w:rPr>
          <w:sz w:val="28"/>
          <w:szCs w:val="28"/>
        </w:rPr>
        <w:t xml:space="preserve"> на дорогах, у открытых водоёмов, в местах массового скопления людей, при чрезв</w:t>
      </w:r>
      <w:r w:rsidRPr="009C0397">
        <w:rPr>
          <w:sz w:val="28"/>
          <w:szCs w:val="28"/>
        </w:rPr>
        <w:t>ы</w:t>
      </w:r>
      <w:r w:rsidRPr="009C0397">
        <w:rPr>
          <w:sz w:val="28"/>
          <w:szCs w:val="28"/>
        </w:rPr>
        <w:t>чайных обстоятельствах;</w:t>
      </w:r>
    </w:p>
    <w:p w:rsidR="00A50206" w:rsidRPr="009C0397" w:rsidRDefault="00A50206" w:rsidP="00A50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родительских собраний, инструктажей, индивидуальных бесед и консультаций с обязательным доведением до родителей информации о смертности от токсикомании, памяток по профилактике </w:t>
      </w:r>
      <w:proofErr w:type="spellStart"/>
      <w:r>
        <w:rPr>
          <w:sz w:val="28"/>
          <w:szCs w:val="28"/>
        </w:rPr>
        <w:t>сниффинга</w:t>
      </w:r>
      <w:proofErr w:type="spellEnd"/>
      <w:r>
        <w:rPr>
          <w:sz w:val="28"/>
          <w:szCs w:val="28"/>
        </w:rPr>
        <w:t xml:space="preserve">, предупреждением их об ответственности за жизнь и здоровье детей в период каникул, о недопущении оставления детей в </w:t>
      </w:r>
      <w:proofErr w:type="spellStart"/>
      <w:r>
        <w:rPr>
          <w:sz w:val="28"/>
          <w:szCs w:val="28"/>
        </w:rPr>
        <w:t>травмоопасных</w:t>
      </w:r>
      <w:proofErr w:type="spellEnd"/>
      <w:r>
        <w:rPr>
          <w:sz w:val="28"/>
          <w:szCs w:val="28"/>
        </w:rPr>
        <w:t xml:space="preserve"> местах и ситуациях, представляющих угрозу их жизни и здоровью;</w:t>
      </w:r>
    </w:p>
    <w:p w:rsidR="00A50206" w:rsidRDefault="00A50206" w:rsidP="00A50206">
      <w:pPr>
        <w:jc w:val="right"/>
        <w:rPr>
          <w:sz w:val="28"/>
          <w:szCs w:val="28"/>
        </w:rPr>
      </w:pPr>
      <w:r w:rsidRPr="009C0397">
        <w:rPr>
          <w:sz w:val="28"/>
          <w:szCs w:val="28"/>
        </w:rPr>
        <w:t>в течение всего периода</w:t>
      </w:r>
    </w:p>
    <w:p w:rsidR="00A50206" w:rsidRDefault="00A50206" w:rsidP="00A5020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рейдов в семьи с тяжелой жизненной ситуацией, многодетные семьи, опекунские семьи с оформлением актов;</w:t>
      </w:r>
    </w:p>
    <w:p w:rsidR="00A50206" w:rsidRDefault="00A50206" w:rsidP="00A50206">
      <w:pPr>
        <w:jc w:val="right"/>
        <w:rPr>
          <w:sz w:val="28"/>
          <w:szCs w:val="28"/>
        </w:rPr>
      </w:pPr>
      <w:r>
        <w:rPr>
          <w:sz w:val="28"/>
          <w:szCs w:val="28"/>
        </w:rPr>
        <w:t>в течение всего периода</w:t>
      </w:r>
    </w:p>
    <w:p w:rsidR="00A50206" w:rsidRDefault="00A50206" w:rsidP="00A50206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рассылку и размещение на сайтах, стендах и иных доступных местах памяток по предупреждению отравления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веществами, соблюдению правил техники безопасности, дорожного движения, пожарной безопасности, безопасного использования бытовых электроприборов, обращения с огнем, поведения на водоемах, личной безопасности и т.д.;</w:t>
      </w:r>
    </w:p>
    <w:p w:rsidR="00A50206" w:rsidRDefault="00A50206" w:rsidP="00A50206">
      <w:pPr>
        <w:tabs>
          <w:tab w:val="lef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течение всего периода</w:t>
      </w:r>
    </w:p>
    <w:p w:rsidR="00A50206" w:rsidRDefault="00A50206" w:rsidP="00A50206">
      <w:pPr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незамедлительного информирования отдела образования обо всех несчастных случаях с детьми и чрезвычайных происшествиях в период зимних каникул.</w:t>
      </w:r>
    </w:p>
    <w:p w:rsidR="00A50206" w:rsidRDefault="00A50206" w:rsidP="00A50206">
      <w:pPr>
        <w:jc w:val="right"/>
        <w:rPr>
          <w:sz w:val="28"/>
          <w:szCs w:val="28"/>
        </w:rPr>
      </w:pPr>
      <w:r w:rsidRPr="009C0397">
        <w:rPr>
          <w:sz w:val="28"/>
          <w:szCs w:val="28"/>
        </w:rPr>
        <w:t>в течение всего периода</w:t>
      </w:r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Pr="009C03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0397">
        <w:rPr>
          <w:sz w:val="28"/>
          <w:szCs w:val="28"/>
        </w:rPr>
        <w:t xml:space="preserve">Обеспечить своевременное предоставление </w:t>
      </w:r>
      <w:r>
        <w:rPr>
          <w:sz w:val="28"/>
          <w:szCs w:val="28"/>
        </w:rPr>
        <w:t>предварительной информации до 28 декабря 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указанием процента охвата,</w:t>
      </w:r>
      <w:r w:rsidRPr="009C0397">
        <w:rPr>
          <w:sz w:val="28"/>
          <w:szCs w:val="28"/>
        </w:rPr>
        <w:t xml:space="preserve"> об итогах проведения зимних каникул школьников до </w:t>
      </w:r>
      <w:r>
        <w:rPr>
          <w:sz w:val="28"/>
          <w:szCs w:val="28"/>
        </w:rPr>
        <w:t>11</w:t>
      </w:r>
      <w:r w:rsidRPr="009C0397">
        <w:rPr>
          <w:sz w:val="28"/>
          <w:szCs w:val="28"/>
        </w:rPr>
        <w:t xml:space="preserve"> янв</w:t>
      </w:r>
      <w:r w:rsidRPr="009C0397">
        <w:rPr>
          <w:sz w:val="28"/>
          <w:szCs w:val="28"/>
        </w:rPr>
        <w:t>а</w:t>
      </w:r>
      <w:r w:rsidRPr="009C0397">
        <w:rPr>
          <w:sz w:val="28"/>
          <w:szCs w:val="28"/>
        </w:rPr>
        <w:t>ря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информации о занятости детей, стоящих на всех видах учета - до 25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50206" w:rsidRPr="009C0397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Составить график дежурства персонала в дни зимних каникул с указанием сотовых телефонов и предоставить в отдел образования до 25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Тихоновой А.А.</w:t>
      </w:r>
    </w:p>
    <w:p w:rsidR="00A50206" w:rsidRDefault="00A50206" w:rsidP="00A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0397">
        <w:rPr>
          <w:sz w:val="28"/>
          <w:szCs w:val="28"/>
        </w:rPr>
        <w:t xml:space="preserve">.  </w:t>
      </w:r>
      <w:proofErr w:type="gramStart"/>
      <w:r w:rsidRPr="009C0397">
        <w:rPr>
          <w:sz w:val="28"/>
          <w:szCs w:val="28"/>
        </w:rPr>
        <w:t>Контроль за</w:t>
      </w:r>
      <w:proofErr w:type="gramEnd"/>
      <w:r w:rsidRPr="009C0397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A50206" w:rsidRDefault="00A50206" w:rsidP="00A50206">
      <w:pPr>
        <w:jc w:val="both"/>
        <w:rPr>
          <w:noProof/>
          <w:sz w:val="32"/>
          <w:szCs w:val="32"/>
        </w:rPr>
      </w:pPr>
    </w:p>
    <w:p w:rsidR="00A50206" w:rsidRPr="00F54DA1" w:rsidRDefault="00A50206" w:rsidP="00A50206">
      <w:pPr>
        <w:jc w:val="both"/>
        <w:rPr>
          <w:sz w:val="28"/>
          <w:szCs w:val="28"/>
        </w:rPr>
        <w:sectPr w:rsidR="00A50206" w:rsidRPr="00F54DA1" w:rsidSect="00817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4DA1">
        <w:rPr>
          <w:noProof/>
          <w:sz w:val="28"/>
          <w:szCs w:val="28"/>
        </w:rPr>
        <w:t xml:space="preserve">Заведующий             </w:t>
      </w:r>
      <w:r w:rsidRPr="003E4A35">
        <w:rPr>
          <w:noProof/>
          <w:color w:val="FFFFFF" w:themeColor="background1"/>
          <w:sz w:val="28"/>
          <w:szCs w:val="28"/>
        </w:rPr>
        <w:t xml:space="preserve">                              </w:t>
      </w:r>
      <w:r w:rsidRPr="00F54DA1">
        <w:rPr>
          <w:noProof/>
          <w:sz w:val="28"/>
          <w:szCs w:val="28"/>
        </w:rPr>
        <w:t xml:space="preserve">         С.Н. Павлычева      </w:t>
      </w:r>
    </w:p>
    <w:p w:rsidR="00A50206" w:rsidRDefault="00A50206" w:rsidP="00A502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0206" w:rsidRDefault="00A50206" w:rsidP="00A502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A50206" w:rsidRDefault="00A50206" w:rsidP="00A502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</w:p>
    <w:p w:rsidR="00A50206" w:rsidRDefault="00A50206" w:rsidP="00A50206">
      <w:pPr>
        <w:jc w:val="right"/>
        <w:rPr>
          <w:sz w:val="28"/>
          <w:szCs w:val="28"/>
        </w:rPr>
      </w:pPr>
    </w:p>
    <w:p w:rsidR="00A50206" w:rsidRPr="000501E8" w:rsidRDefault="00A50206" w:rsidP="00A50206">
      <w:pPr>
        <w:jc w:val="center"/>
        <w:rPr>
          <w:b/>
          <w:color w:val="000000"/>
          <w:sz w:val="28"/>
          <w:szCs w:val="28"/>
        </w:rPr>
      </w:pPr>
      <w:r w:rsidRPr="000501E8">
        <w:rPr>
          <w:b/>
          <w:color w:val="000000"/>
          <w:sz w:val="28"/>
          <w:szCs w:val="28"/>
        </w:rPr>
        <w:t xml:space="preserve">Межведомственный план подготовки и проведения </w:t>
      </w:r>
      <w:proofErr w:type="gramStart"/>
      <w:r w:rsidRPr="000501E8">
        <w:rPr>
          <w:b/>
          <w:color w:val="000000"/>
          <w:sz w:val="28"/>
          <w:szCs w:val="28"/>
        </w:rPr>
        <w:t>новогодних</w:t>
      </w:r>
      <w:proofErr w:type="gramEnd"/>
      <w:r w:rsidRPr="000501E8">
        <w:rPr>
          <w:b/>
          <w:color w:val="000000"/>
          <w:sz w:val="28"/>
          <w:szCs w:val="28"/>
        </w:rPr>
        <w:t xml:space="preserve"> праздничных  </w:t>
      </w:r>
    </w:p>
    <w:p w:rsidR="00A50206" w:rsidRDefault="00A50206" w:rsidP="00A50206">
      <w:pPr>
        <w:jc w:val="center"/>
        <w:rPr>
          <w:b/>
          <w:color w:val="000000"/>
          <w:sz w:val="28"/>
          <w:szCs w:val="28"/>
        </w:rPr>
      </w:pPr>
      <w:r w:rsidRPr="000501E8">
        <w:rPr>
          <w:b/>
          <w:color w:val="000000"/>
          <w:sz w:val="28"/>
          <w:szCs w:val="28"/>
        </w:rPr>
        <w:t xml:space="preserve"> мероприятий в </w:t>
      </w:r>
      <w:proofErr w:type="spellStart"/>
      <w:r w:rsidRPr="000501E8">
        <w:rPr>
          <w:b/>
          <w:color w:val="000000"/>
          <w:sz w:val="28"/>
          <w:szCs w:val="28"/>
        </w:rPr>
        <w:t>Илекском</w:t>
      </w:r>
      <w:proofErr w:type="spellEnd"/>
      <w:r w:rsidRPr="000501E8">
        <w:rPr>
          <w:b/>
          <w:color w:val="000000"/>
          <w:sz w:val="28"/>
          <w:szCs w:val="28"/>
        </w:rPr>
        <w:t xml:space="preserve"> районе </w:t>
      </w:r>
      <w:r>
        <w:rPr>
          <w:b/>
          <w:color w:val="000000"/>
          <w:sz w:val="28"/>
          <w:szCs w:val="28"/>
        </w:rPr>
        <w:t>в 202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годах</w:t>
      </w:r>
    </w:p>
    <w:p w:rsidR="00A50206" w:rsidRPr="003527A9" w:rsidRDefault="00A50206" w:rsidP="00A50206">
      <w:pPr>
        <w:jc w:val="center"/>
        <w:rPr>
          <w:b/>
          <w:iCs/>
          <w:color w:val="000000"/>
          <w:sz w:val="28"/>
          <w:szCs w:val="28"/>
        </w:rPr>
      </w:pPr>
    </w:p>
    <w:tbl>
      <w:tblPr>
        <w:tblW w:w="13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20"/>
        <w:gridCol w:w="1609"/>
        <w:gridCol w:w="2126"/>
        <w:gridCol w:w="2410"/>
        <w:gridCol w:w="3118"/>
      </w:tblGrid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 xml:space="preserve">№ </w:t>
            </w:r>
            <w:proofErr w:type="gramStart"/>
            <w:r w:rsidRPr="001D3094">
              <w:rPr>
                <w:bCs/>
                <w:snapToGrid w:val="0"/>
              </w:rPr>
              <w:t>п</w:t>
            </w:r>
            <w:proofErr w:type="gramEnd"/>
            <w:r w:rsidRPr="001D3094">
              <w:rPr>
                <w:bCs/>
                <w:snapToGrid w:val="0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 xml:space="preserve">Мероприятия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 xml:space="preserve">Дата и время проведения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Ответственный</w:t>
            </w:r>
          </w:p>
        </w:tc>
      </w:tr>
      <w:tr w:rsidR="001D3094" w:rsidRPr="001D3094" w:rsidTr="00830F0F">
        <w:trPr>
          <w:cantSplit/>
          <w:trHeight w:val="322"/>
          <w:jc w:val="center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Мероприятия для </w:t>
            </w:r>
            <w:proofErr w:type="gramStart"/>
            <w:r>
              <w:rPr>
                <w:bCs/>
                <w:snapToGrid w:val="0"/>
              </w:rPr>
              <w:t>обучающихся</w:t>
            </w:r>
            <w:proofErr w:type="gramEnd"/>
            <w:r>
              <w:rPr>
                <w:bCs/>
                <w:snapToGrid w:val="0"/>
              </w:rPr>
              <w:t xml:space="preserve"> 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Елка Главы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23.12.2024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11.00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 xml:space="preserve">МБОУ </w:t>
            </w:r>
            <w:proofErr w:type="spellStart"/>
            <w:r w:rsidRPr="001D3094">
              <w:rPr>
                <w:bCs/>
                <w:snapToGrid w:val="0"/>
              </w:rPr>
              <w:t>Илекская</w:t>
            </w:r>
            <w:proofErr w:type="spellEnd"/>
            <w:r w:rsidRPr="001D3094">
              <w:rPr>
                <w:bCs/>
                <w:snapToGrid w:val="0"/>
              </w:rPr>
              <w:t xml:space="preserve"> СОШ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Иващенко Е.В.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Туманова О.С.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ind w:firstLine="567"/>
              <w:jc w:val="center"/>
            </w:pPr>
            <w:r w:rsidRPr="001D3094">
              <w:t>Районный онлайн - конкурс детского рисунка</w:t>
            </w:r>
          </w:p>
          <w:p w:rsidR="001D3094" w:rsidRPr="001D3094" w:rsidRDefault="001D3094" w:rsidP="00E13006">
            <w:pPr>
              <w:ind w:firstLine="567"/>
              <w:jc w:val="center"/>
            </w:pPr>
            <w:r w:rsidRPr="001D3094">
              <w:t xml:space="preserve">«Новый год у ворот» </w:t>
            </w:r>
          </w:p>
          <w:p w:rsidR="001D3094" w:rsidRPr="001D3094" w:rsidRDefault="001D3094" w:rsidP="00E13006">
            <w:pPr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10 – 28.12.2024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ДТ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Туманова О.С.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Новогоднее мероприятие для детей, нуждающихся в особой заботе государства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shd w:val="clear" w:color="auto" w:fill="FFFFFF"/>
              <w:jc w:val="center"/>
            </w:pPr>
            <w:r w:rsidRPr="001D3094">
              <w:t>26.12.2024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МАУК «</w:t>
            </w:r>
            <w:proofErr w:type="spellStart"/>
            <w:r w:rsidRPr="001D3094">
              <w:t>Илекский</w:t>
            </w:r>
            <w:proofErr w:type="spellEnd"/>
            <w:r w:rsidRPr="001D3094">
              <w:t xml:space="preserve"> РДК»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proofErr w:type="spellStart"/>
            <w:r w:rsidRPr="001D3094">
              <w:t>Кукушина</w:t>
            </w:r>
            <w:proofErr w:type="spellEnd"/>
            <w:r w:rsidRPr="001D3094">
              <w:t xml:space="preserve"> О.М.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Открытие районной елки на площади села Илек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shd w:val="clear" w:color="auto" w:fill="FFFFFF"/>
              <w:jc w:val="center"/>
            </w:pPr>
            <w:r w:rsidRPr="001D3094">
              <w:t>27.12.2024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Площадь с. Илек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proofErr w:type="spellStart"/>
            <w:r w:rsidRPr="001D3094">
              <w:t>Кукушина</w:t>
            </w:r>
            <w:proofErr w:type="spellEnd"/>
            <w:r w:rsidRPr="001D3094">
              <w:t xml:space="preserve"> О.М.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«Новогодние забавы»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игровая программа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 xml:space="preserve">По </w:t>
            </w:r>
            <w:proofErr w:type="spellStart"/>
            <w:r w:rsidRPr="001D3094">
              <w:t>Пушкинскойкарте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27.12.2024                     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МАУК «</w:t>
            </w:r>
            <w:proofErr w:type="spellStart"/>
            <w:r w:rsidRPr="001D3094">
              <w:t>Илекский</w:t>
            </w:r>
            <w:proofErr w:type="spellEnd"/>
            <w:r w:rsidRPr="001D3094">
              <w:t xml:space="preserve"> РДК»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proofErr w:type="spellStart"/>
            <w:r w:rsidRPr="001D3094">
              <w:t>Кукушина</w:t>
            </w:r>
            <w:proofErr w:type="spellEnd"/>
            <w:r w:rsidRPr="001D3094">
              <w:t xml:space="preserve"> О.М.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«Бременские музыканты»                    новогодний  мюзикл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Вход по билетам, по Пушкинской 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27.12.2024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28.12.2024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29.12.2024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30.12.2024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11.00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13.00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МАУК «</w:t>
            </w:r>
            <w:proofErr w:type="spellStart"/>
            <w:r w:rsidRPr="001D3094">
              <w:t>Илекский</w:t>
            </w:r>
            <w:proofErr w:type="spellEnd"/>
            <w:r w:rsidRPr="001D3094">
              <w:t xml:space="preserve"> РДК»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proofErr w:type="spellStart"/>
            <w:r w:rsidRPr="001D3094">
              <w:t>Кукушина</w:t>
            </w:r>
            <w:proofErr w:type="spellEnd"/>
            <w:r w:rsidRPr="001D3094">
              <w:t xml:space="preserve"> О.М.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lastRenderedPageBreak/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t>Районные соревнования по борьбе самбо на призы Деда Мороза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27.12.2024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ФОК Илек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Фотоконкурс «Спортивная зима»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 xml:space="preserve">с 20.12 по 15.01.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ФОК «Илек»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Проведение тематического мероприятия «Зимушка - зима!» в онлайн и офлайн режимах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01-09.01.2025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ДТ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Туманова О.С.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История «Деда мороза» (экскурсия)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По заказу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10.00 – 13.00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08.01.2025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10.00 – 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МБУК «</w:t>
            </w:r>
            <w:proofErr w:type="spellStart"/>
            <w:r w:rsidRPr="001D3094">
              <w:t>Илекский</w:t>
            </w:r>
            <w:proofErr w:type="spellEnd"/>
            <w:r w:rsidRPr="001D3094">
              <w:t xml:space="preserve"> НКМ»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Павлычев В.Г.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Новогодняя фотосессия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03.01.2024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- 08.01.2025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10.00 – 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МБУК «</w:t>
            </w:r>
            <w:proofErr w:type="spellStart"/>
            <w:r w:rsidRPr="001D3094">
              <w:t>Илекский</w:t>
            </w:r>
            <w:proofErr w:type="spellEnd"/>
            <w:r w:rsidRPr="001D3094">
              <w:t xml:space="preserve"> НКМ»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Павлычев В.Г.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Выставка старинных открыток и игрушек, фотосессии в музее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03.01.2025 – 31.01.2025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МБУК «</w:t>
            </w:r>
            <w:proofErr w:type="spellStart"/>
            <w:r w:rsidRPr="001D3094">
              <w:t>Илекский</w:t>
            </w:r>
            <w:proofErr w:type="spellEnd"/>
            <w:r w:rsidRPr="001D3094">
              <w:t xml:space="preserve"> НКМ»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Павлычев В.Г.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Просмотр отечественных новогодних мультфильмов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03.01.2025</w:t>
            </w:r>
          </w:p>
          <w:p w:rsidR="001D3094" w:rsidRPr="001D3094" w:rsidRDefault="001D3094" w:rsidP="00E1300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МБУК «</w:t>
            </w:r>
            <w:proofErr w:type="spellStart"/>
            <w:r w:rsidRPr="001D3094">
              <w:t>Илекский</w:t>
            </w:r>
            <w:proofErr w:type="spellEnd"/>
            <w:r w:rsidRPr="001D3094">
              <w:t xml:space="preserve"> НКМ»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Павлычев В.Г.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Очная сессия учащихся районной очно - заочной школы «Мир»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 – 06.01.2025  09.01.2025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t xml:space="preserve">10.00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ОО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 xml:space="preserve">Руководители ОУ 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Туманова О.С.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 xml:space="preserve">Очная сессия в центре </w:t>
            </w:r>
            <w:proofErr w:type="spellStart"/>
            <w:r w:rsidRPr="001D3094">
              <w:t>довузовской</w:t>
            </w:r>
            <w:proofErr w:type="spellEnd"/>
            <w:r w:rsidRPr="001D3094">
              <w:t xml:space="preserve"> подготовки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 – 06.01.2025  09.01.2025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ОО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Туманова О.С.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«Зимние забавы на горке» игровая программа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Лыжная база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Рождественские встречи по самбо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ФОК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shd w:val="clear" w:color="auto" w:fill="FFFFFF"/>
              </w:rPr>
            </w:pPr>
            <w:r w:rsidRPr="001D3094">
              <w:t>Районный конкурс «Новогодние мечты»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01.12-31.12.2024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ОО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Туманова О.С.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«Былинные забавы с героями Руси» - игровая программа</w:t>
            </w:r>
          </w:p>
          <w:p w:rsidR="001D3094" w:rsidRPr="001D3094" w:rsidRDefault="001D3094" w:rsidP="00E13006">
            <w:pPr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09.01.2025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Районная детская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rPr>
                <w:shd w:val="clear" w:color="auto" w:fill="FFFFFF"/>
              </w:rPr>
              <w:t>Савич Е.А.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lastRenderedPageBreak/>
              <w:t>20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Игровая программа в режиме онлайн «Путешествие в Антарктиду»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03.01.25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МАУК «</w:t>
            </w:r>
            <w:proofErr w:type="spellStart"/>
            <w:r w:rsidRPr="001D3094">
              <w:t>Илекский</w:t>
            </w:r>
            <w:proofErr w:type="spellEnd"/>
            <w:r w:rsidRPr="001D3094">
              <w:t xml:space="preserve"> РДК»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proofErr w:type="spellStart"/>
            <w:r w:rsidRPr="001D3094">
              <w:t>Кукушина</w:t>
            </w:r>
            <w:proofErr w:type="spellEnd"/>
            <w:r w:rsidRPr="001D3094">
              <w:t xml:space="preserve"> О.М.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«Безопасные каникулы»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Онлайн час безопасности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08.01.2025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Центральная районная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rPr>
                <w:shd w:val="clear" w:color="auto" w:fill="FFFFFF"/>
              </w:rPr>
              <w:t>Савич Е.А.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Районные соревнования по лёгкой атлетике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06.01.2025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ФОК Илек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 xml:space="preserve">«Новогодний  </w:t>
            </w:r>
            <w:proofErr w:type="spellStart"/>
            <w:r w:rsidRPr="001D3094">
              <w:t>микс</w:t>
            </w:r>
            <w:proofErr w:type="spellEnd"/>
            <w:r w:rsidRPr="001D3094">
              <w:t>» - литературный калейдоскоп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03.01.2025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12.00ч.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Районная детская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rPr>
                <w:shd w:val="clear" w:color="auto" w:fill="FFFFFF"/>
              </w:rPr>
              <w:t>Савич Е.А.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«Новогодняя кутерьма»- игровая программа на свежем воздухе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04.01.2025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12.00ч.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Районная детская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rPr>
                <w:shd w:val="clear" w:color="auto" w:fill="FFFFFF"/>
              </w:rPr>
              <w:t>Савич Е.А.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«Безопасные каникулы» - час безопасности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04.01.2025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14.00ч.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Центральная районная библиотека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(молодежный)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Плево А.С.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rPr>
                <w:rFonts w:eastAsia="Calibri"/>
              </w:rPr>
              <w:t>«Рождества волшебные мгновенья» - интеллектуально-познавательная игра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rPr>
                <w:rFonts w:eastAsia="Calibri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rPr>
                <w:rFonts w:eastAsia="Calibri"/>
              </w:rPr>
              <w:t xml:space="preserve">05.01.2025 </w:t>
            </w:r>
          </w:p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rPr>
                <w:rFonts w:eastAsia="Calibri"/>
              </w:rPr>
              <w:t>11.00ч.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Центральная районная библиотека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(краеведение)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Степанова Т.П.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rPr>
                <w:rFonts w:eastAsia="Calibri"/>
              </w:rPr>
              <w:t>«</w:t>
            </w:r>
            <w:proofErr w:type="gramStart"/>
            <w:r w:rsidRPr="001D3094">
              <w:rPr>
                <w:rFonts w:eastAsia="Calibri"/>
              </w:rPr>
              <w:t>Новогодний</w:t>
            </w:r>
            <w:proofErr w:type="gramEnd"/>
            <w:r w:rsidRPr="001D3094">
              <w:rPr>
                <w:rFonts w:eastAsia="Calibri"/>
              </w:rPr>
              <w:t xml:space="preserve"> </w:t>
            </w:r>
            <w:proofErr w:type="spellStart"/>
            <w:r w:rsidRPr="001D3094">
              <w:rPr>
                <w:rFonts w:eastAsia="Calibri"/>
              </w:rPr>
              <w:t>квиз</w:t>
            </w:r>
            <w:proofErr w:type="spellEnd"/>
            <w:r w:rsidRPr="001D3094">
              <w:rPr>
                <w:rFonts w:eastAsia="Calibri"/>
              </w:rPr>
              <w:t>» - литературная  викторина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rPr>
                <w:rFonts w:eastAsia="Calibri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rPr>
                <w:rFonts w:eastAsia="Calibri"/>
              </w:rPr>
              <w:t xml:space="preserve">05.01.2025 </w:t>
            </w:r>
          </w:p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rPr>
                <w:rFonts w:eastAsia="Calibri"/>
              </w:rPr>
              <w:t>15.00ч.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Центральная районная библиотека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(краеведение)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Степанова Т.П.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t>«Рождественские забавы» - игровая программа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  <w:r w:rsidRPr="001D3094">
              <w:rPr>
                <w:rFonts w:eastAsia="Calibri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05.01.2025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12.00ч.</w:t>
            </w:r>
          </w:p>
          <w:p w:rsidR="001D3094" w:rsidRPr="001D3094" w:rsidRDefault="001D3094" w:rsidP="00E13006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Районная детская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Казмала</w:t>
            </w:r>
            <w:proofErr w:type="spellEnd"/>
            <w:r w:rsidRPr="001D3094">
              <w:rPr>
                <w:bCs/>
                <w:snapToGrid w:val="0"/>
              </w:rPr>
              <w:t xml:space="preserve"> Л.В.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rPr>
                <w:shd w:val="clear" w:color="auto" w:fill="FFFFFF"/>
              </w:rPr>
              <w:t>«Рождественские встречи» - вечер отдыха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06.01.2025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14.00ч.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Центральная районная библиотека (отдел обслуживания взрослых читателей)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Асминкина</w:t>
            </w:r>
            <w:proofErr w:type="spellEnd"/>
            <w:r w:rsidRPr="001D3094">
              <w:rPr>
                <w:bCs/>
                <w:snapToGrid w:val="0"/>
              </w:rPr>
              <w:t xml:space="preserve"> В.Ф.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Лыжные гонки в карнавальных костюмах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06.01.2025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Лыжная база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«Рождественская гонка»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лыжные гонки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10.01.2025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gramStart"/>
            <w:r w:rsidRPr="001D3094">
              <w:rPr>
                <w:bCs/>
                <w:snapToGrid w:val="0"/>
              </w:rPr>
              <w:t>с</w:t>
            </w:r>
            <w:proofErr w:type="gramEnd"/>
            <w:r w:rsidRPr="001D3094">
              <w:rPr>
                <w:bCs/>
                <w:snapToGrid w:val="0"/>
              </w:rPr>
              <w:t>. Сладково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Рождественские встречи по волейболу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08.01.2025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ФОК Илек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lastRenderedPageBreak/>
              <w:t>33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Весёлые игры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08.01.2025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с</w:t>
            </w:r>
            <w:proofErr w:type="gramStart"/>
            <w:r w:rsidRPr="001D3094">
              <w:rPr>
                <w:bCs/>
                <w:snapToGrid w:val="0"/>
              </w:rPr>
              <w:t>.О</w:t>
            </w:r>
            <w:proofErr w:type="gramEnd"/>
            <w:r w:rsidRPr="001D3094">
              <w:rPr>
                <w:bCs/>
                <w:snapToGrid w:val="0"/>
              </w:rPr>
              <w:t>зёрки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Весёлые старты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08.01.2025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ФОК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Соревнования по мини-футболу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09.01.2025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ФОК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36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Районная акция «Кормушка на ладошке»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в течение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ОО района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ДТ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Руководители ОО</w:t>
            </w:r>
          </w:p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Туманова О.С.</w:t>
            </w:r>
          </w:p>
        </w:tc>
      </w:tr>
      <w:tr w:rsidR="001D3094" w:rsidRPr="001D3094" w:rsidTr="00E13006">
        <w:trPr>
          <w:cantSplit/>
          <w:trHeight w:val="3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37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Прокат лыж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</w:pPr>
            <w:r w:rsidRPr="001D3094">
              <w:t>ежедневно</w:t>
            </w:r>
          </w:p>
          <w:p w:rsidR="001D3094" w:rsidRPr="001D3094" w:rsidRDefault="001D3094" w:rsidP="00E13006">
            <w:pPr>
              <w:jc w:val="center"/>
            </w:pPr>
            <w:r w:rsidRPr="001D3094">
              <w:t>с 10.00-22.00</w:t>
            </w:r>
          </w:p>
          <w:p w:rsidR="001D3094" w:rsidRPr="001D3094" w:rsidRDefault="001D3094" w:rsidP="00E1300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r w:rsidRPr="001D3094">
              <w:rPr>
                <w:bCs/>
                <w:snapToGrid w:val="0"/>
              </w:rPr>
              <w:t>Стадион «Победа», лыжная база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4" w:rsidRPr="001D3094" w:rsidRDefault="001D3094" w:rsidP="00E13006">
            <w:pPr>
              <w:jc w:val="center"/>
              <w:rPr>
                <w:bCs/>
                <w:snapToGrid w:val="0"/>
              </w:rPr>
            </w:pPr>
            <w:proofErr w:type="spellStart"/>
            <w:r w:rsidRPr="001D3094">
              <w:rPr>
                <w:bCs/>
                <w:snapToGrid w:val="0"/>
              </w:rPr>
              <w:t>Леушканова</w:t>
            </w:r>
            <w:proofErr w:type="spellEnd"/>
            <w:r w:rsidRPr="001D3094">
              <w:rPr>
                <w:bCs/>
                <w:snapToGrid w:val="0"/>
              </w:rPr>
              <w:t xml:space="preserve"> Т.К.</w:t>
            </w:r>
          </w:p>
        </w:tc>
      </w:tr>
    </w:tbl>
    <w:p w:rsidR="00E7075B" w:rsidRDefault="00E7075B" w:rsidP="00AE6DE2">
      <w:pPr>
        <w:ind w:firstLine="708"/>
        <w:jc w:val="center"/>
        <w:rPr>
          <w:sz w:val="28"/>
          <w:szCs w:val="28"/>
        </w:rPr>
      </w:pPr>
    </w:p>
    <w:p w:rsidR="00321961" w:rsidRDefault="00321961" w:rsidP="003F6675">
      <w:pPr>
        <w:shd w:val="clear" w:color="auto" w:fill="FFFFFF"/>
        <w:tabs>
          <w:tab w:val="left" w:pos="331"/>
          <w:tab w:val="left" w:pos="6840"/>
        </w:tabs>
        <w:spacing w:before="5" w:line="276" w:lineRule="auto"/>
        <w:ind w:right="-5"/>
        <w:jc w:val="both"/>
        <w:rPr>
          <w:color w:val="000000"/>
          <w:spacing w:val="-2"/>
          <w:sz w:val="28"/>
          <w:szCs w:val="28"/>
        </w:rPr>
      </w:pPr>
    </w:p>
    <w:p w:rsidR="003D2857" w:rsidRDefault="003D2857" w:rsidP="00321961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</w:p>
    <w:p w:rsidR="00B50663" w:rsidRDefault="003F6675" w:rsidP="007B5F8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</w:p>
    <w:p w:rsidR="00B50663" w:rsidRDefault="00B50663" w:rsidP="007B5F8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</w:p>
    <w:p w:rsidR="00B50663" w:rsidRDefault="00B50663" w:rsidP="007B5F8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</w:p>
    <w:p w:rsidR="00B50663" w:rsidRDefault="00B50663" w:rsidP="007B5F8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p w:rsidR="003626F5" w:rsidRPr="00B50663" w:rsidRDefault="00B50663" w:rsidP="009F77CA">
      <w:pPr>
        <w:jc w:val="both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321961">
        <w:rPr>
          <w:color w:val="000000"/>
          <w:spacing w:val="-2"/>
          <w:sz w:val="28"/>
          <w:szCs w:val="28"/>
        </w:rPr>
        <w:t xml:space="preserve">  </w:t>
      </w:r>
      <w:r w:rsidRPr="00B50663">
        <w:rPr>
          <w:sz w:val="20"/>
          <w:szCs w:val="20"/>
        </w:rPr>
        <w:t xml:space="preserve"> </w:t>
      </w:r>
    </w:p>
    <w:p w:rsidR="00DD6216" w:rsidRPr="00B50663" w:rsidRDefault="00DD6216" w:rsidP="004B1F84">
      <w:pPr>
        <w:rPr>
          <w:sz w:val="20"/>
          <w:szCs w:val="20"/>
        </w:rPr>
      </w:pPr>
    </w:p>
    <w:p w:rsidR="00DD6216" w:rsidRPr="009E2420" w:rsidRDefault="00DD6216" w:rsidP="004B1F84"/>
    <w:p w:rsidR="00DD6216" w:rsidRPr="009E2420" w:rsidRDefault="00DD6216" w:rsidP="004B1F84"/>
    <w:p w:rsidR="00DD6216" w:rsidRPr="009E2420" w:rsidRDefault="00DD6216" w:rsidP="004B1F84"/>
    <w:p w:rsidR="00DD6216" w:rsidRDefault="00DD6216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sectPr w:rsidR="00DE12CA" w:rsidSect="00A50206">
      <w:pgSz w:w="16838" w:h="11906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55"/>
    <w:rsid w:val="00016E58"/>
    <w:rsid w:val="00042B1B"/>
    <w:rsid w:val="00050DE8"/>
    <w:rsid w:val="00050F82"/>
    <w:rsid w:val="0007744A"/>
    <w:rsid w:val="00081596"/>
    <w:rsid w:val="00095B65"/>
    <w:rsid w:val="000A096D"/>
    <w:rsid w:val="000A25DA"/>
    <w:rsid w:val="000B53CB"/>
    <w:rsid w:val="000C3B8D"/>
    <w:rsid w:val="000C4537"/>
    <w:rsid w:val="00100715"/>
    <w:rsid w:val="0013434F"/>
    <w:rsid w:val="001355FE"/>
    <w:rsid w:val="001405E9"/>
    <w:rsid w:val="00175E12"/>
    <w:rsid w:val="0019600B"/>
    <w:rsid w:val="001A3CEC"/>
    <w:rsid w:val="001A3FEC"/>
    <w:rsid w:val="001C7183"/>
    <w:rsid w:val="001D3094"/>
    <w:rsid w:val="001D5153"/>
    <w:rsid w:val="001F67F7"/>
    <w:rsid w:val="002356F8"/>
    <w:rsid w:val="00242B9C"/>
    <w:rsid w:val="002467D6"/>
    <w:rsid w:val="00252A90"/>
    <w:rsid w:val="00253344"/>
    <w:rsid w:val="002A5C55"/>
    <w:rsid w:val="002A737A"/>
    <w:rsid w:val="002C4BDA"/>
    <w:rsid w:val="002C6B96"/>
    <w:rsid w:val="002E23A0"/>
    <w:rsid w:val="002F49F1"/>
    <w:rsid w:val="00301C37"/>
    <w:rsid w:val="00315DF4"/>
    <w:rsid w:val="00321961"/>
    <w:rsid w:val="00331A16"/>
    <w:rsid w:val="0033207A"/>
    <w:rsid w:val="00357720"/>
    <w:rsid w:val="00360BED"/>
    <w:rsid w:val="003626F5"/>
    <w:rsid w:val="003C79E6"/>
    <w:rsid w:val="003D2857"/>
    <w:rsid w:val="003E1CDE"/>
    <w:rsid w:val="003E4A35"/>
    <w:rsid w:val="003F2369"/>
    <w:rsid w:val="003F3B05"/>
    <w:rsid w:val="003F6675"/>
    <w:rsid w:val="003F7EDC"/>
    <w:rsid w:val="0041282A"/>
    <w:rsid w:val="0041577E"/>
    <w:rsid w:val="004157D3"/>
    <w:rsid w:val="00430CDB"/>
    <w:rsid w:val="004318E9"/>
    <w:rsid w:val="00474D88"/>
    <w:rsid w:val="0047561C"/>
    <w:rsid w:val="00491539"/>
    <w:rsid w:val="0049186E"/>
    <w:rsid w:val="004A087B"/>
    <w:rsid w:val="004A76CB"/>
    <w:rsid w:val="004B1F84"/>
    <w:rsid w:val="004B2DAC"/>
    <w:rsid w:val="004C6FB8"/>
    <w:rsid w:val="004D256D"/>
    <w:rsid w:val="004D45BF"/>
    <w:rsid w:val="004E51E0"/>
    <w:rsid w:val="004E75EC"/>
    <w:rsid w:val="00520DCE"/>
    <w:rsid w:val="005218AB"/>
    <w:rsid w:val="00523857"/>
    <w:rsid w:val="00582C1C"/>
    <w:rsid w:val="005C6525"/>
    <w:rsid w:val="005F6DD8"/>
    <w:rsid w:val="006023FC"/>
    <w:rsid w:val="0061634B"/>
    <w:rsid w:val="00616919"/>
    <w:rsid w:val="0062761E"/>
    <w:rsid w:val="006370EA"/>
    <w:rsid w:val="00657DEB"/>
    <w:rsid w:val="0068593C"/>
    <w:rsid w:val="006A13A0"/>
    <w:rsid w:val="006A32DF"/>
    <w:rsid w:val="006F0FDC"/>
    <w:rsid w:val="007007A4"/>
    <w:rsid w:val="00716714"/>
    <w:rsid w:val="00723F7C"/>
    <w:rsid w:val="00743DDC"/>
    <w:rsid w:val="00756320"/>
    <w:rsid w:val="00761108"/>
    <w:rsid w:val="00761593"/>
    <w:rsid w:val="0077252E"/>
    <w:rsid w:val="007756F0"/>
    <w:rsid w:val="007B2983"/>
    <w:rsid w:val="007B5F89"/>
    <w:rsid w:val="007B6150"/>
    <w:rsid w:val="007E2EC3"/>
    <w:rsid w:val="007E4461"/>
    <w:rsid w:val="007E78B6"/>
    <w:rsid w:val="0080051E"/>
    <w:rsid w:val="00831B16"/>
    <w:rsid w:val="008574D3"/>
    <w:rsid w:val="00866109"/>
    <w:rsid w:val="00890531"/>
    <w:rsid w:val="008A3711"/>
    <w:rsid w:val="008C2DE3"/>
    <w:rsid w:val="008E4F4D"/>
    <w:rsid w:val="00905024"/>
    <w:rsid w:val="00911B82"/>
    <w:rsid w:val="00917E51"/>
    <w:rsid w:val="00926993"/>
    <w:rsid w:val="0094246A"/>
    <w:rsid w:val="009678EF"/>
    <w:rsid w:val="009778A6"/>
    <w:rsid w:val="009A58CE"/>
    <w:rsid w:val="009D15D1"/>
    <w:rsid w:val="009E2420"/>
    <w:rsid w:val="009F77CA"/>
    <w:rsid w:val="009F7FED"/>
    <w:rsid w:val="00A13555"/>
    <w:rsid w:val="00A372DF"/>
    <w:rsid w:val="00A37B79"/>
    <w:rsid w:val="00A42EB1"/>
    <w:rsid w:val="00A50206"/>
    <w:rsid w:val="00A67619"/>
    <w:rsid w:val="00A72596"/>
    <w:rsid w:val="00A839FF"/>
    <w:rsid w:val="00A90233"/>
    <w:rsid w:val="00AA0BF8"/>
    <w:rsid w:val="00AB4B11"/>
    <w:rsid w:val="00AB7645"/>
    <w:rsid w:val="00AE0311"/>
    <w:rsid w:val="00AE6DE2"/>
    <w:rsid w:val="00AF4386"/>
    <w:rsid w:val="00B03B3D"/>
    <w:rsid w:val="00B16BC1"/>
    <w:rsid w:val="00B33A4E"/>
    <w:rsid w:val="00B348A2"/>
    <w:rsid w:val="00B50663"/>
    <w:rsid w:val="00B8479D"/>
    <w:rsid w:val="00BE1E09"/>
    <w:rsid w:val="00BE5F14"/>
    <w:rsid w:val="00BF5374"/>
    <w:rsid w:val="00C32788"/>
    <w:rsid w:val="00C33072"/>
    <w:rsid w:val="00C35A14"/>
    <w:rsid w:val="00C37F02"/>
    <w:rsid w:val="00C40BF1"/>
    <w:rsid w:val="00C41FE2"/>
    <w:rsid w:val="00CB08D8"/>
    <w:rsid w:val="00CD00AD"/>
    <w:rsid w:val="00CF4D9A"/>
    <w:rsid w:val="00D01665"/>
    <w:rsid w:val="00D17742"/>
    <w:rsid w:val="00D26511"/>
    <w:rsid w:val="00D52EFE"/>
    <w:rsid w:val="00D665CE"/>
    <w:rsid w:val="00D80B21"/>
    <w:rsid w:val="00D93DF9"/>
    <w:rsid w:val="00DA0DA3"/>
    <w:rsid w:val="00DA37F3"/>
    <w:rsid w:val="00DB7DD3"/>
    <w:rsid w:val="00DC1F56"/>
    <w:rsid w:val="00DD6216"/>
    <w:rsid w:val="00DE12CA"/>
    <w:rsid w:val="00E12199"/>
    <w:rsid w:val="00E22703"/>
    <w:rsid w:val="00E22DFE"/>
    <w:rsid w:val="00E25592"/>
    <w:rsid w:val="00E25F9E"/>
    <w:rsid w:val="00E323C7"/>
    <w:rsid w:val="00E40F5B"/>
    <w:rsid w:val="00E46045"/>
    <w:rsid w:val="00E7075B"/>
    <w:rsid w:val="00E71F1E"/>
    <w:rsid w:val="00EA4B4B"/>
    <w:rsid w:val="00EC637C"/>
    <w:rsid w:val="00EC69D4"/>
    <w:rsid w:val="00ED13ED"/>
    <w:rsid w:val="00EE242C"/>
    <w:rsid w:val="00EE3DDE"/>
    <w:rsid w:val="00F03CCB"/>
    <w:rsid w:val="00F06295"/>
    <w:rsid w:val="00F16228"/>
    <w:rsid w:val="00F20246"/>
    <w:rsid w:val="00F32092"/>
    <w:rsid w:val="00F4461E"/>
    <w:rsid w:val="00F607BB"/>
    <w:rsid w:val="00F6146A"/>
    <w:rsid w:val="00F63CDF"/>
    <w:rsid w:val="00F67F80"/>
    <w:rsid w:val="00F742A6"/>
    <w:rsid w:val="00FC271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E"/>
    <w:rPr>
      <w:sz w:val="24"/>
      <w:szCs w:val="24"/>
    </w:rPr>
  </w:style>
  <w:style w:type="paragraph" w:styleId="1">
    <w:name w:val="heading 1"/>
    <w:basedOn w:val="a"/>
    <w:next w:val="a"/>
    <w:qFormat/>
    <w:rsid w:val="00E71F1E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71F1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024"/>
    <w:rPr>
      <w:color w:val="0000FF"/>
      <w:u w:val="single"/>
    </w:rPr>
  </w:style>
  <w:style w:type="table" w:styleId="a4">
    <w:name w:val="Table Grid"/>
    <w:basedOn w:val="a1"/>
    <w:rsid w:val="0077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622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EC69D4"/>
    <w:pPr>
      <w:jc w:val="center"/>
    </w:pPr>
    <w:rPr>
      <w:sz w:val="28"/>
    </w:rPr>
  </w:style>
  <w:style w:type="character" w:styleId="a6">
    <w:name w:val="Emphasis"/>
    <w:basedOn w:val="a0"/>
    <w:qFormat/>
    <w:rsid w:val="00C40BF1"/>
    <w:rPr>
      <w:i/>
      <w:iCs/>
    </w:rPr>
  </w:style>
  <w:style w:type="paragraph" w:styleId="a7">
    <w:name w:val="Body Text"/>
    <w:basedOn w:val="a"/>
    <w:link w:val="a8"/>
    <w:semiHidden/>
    <w:unhideWhenUsed/>
    <w:rsid w:val="00F6146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614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E"/>
    <w:rPr>
      <w:sz w:val="24"/>
      <w:szCs w:val="24"/>
    </w:rPr>
  </w:style>
  <w:style w:type="paragraph" w:styleId="1">
    <w:name w:val="heading 1"/>
    <w:basedOn w:val="a"/>
    <w:next w:val="a"/>
    <w:qFormat/>
    <w:rsid w:val="00E71F1E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71F1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024"/>
    <w:rPr>
      <w:color w:val="0000FF"/>
      <w:u w:val="single"/>
    </w:rPr>
  </w:style>
  <w:style w:type="table" w:styleId="a4">
    <w:name w:val="Table Grid"/>
    <w:basedOn w:val="a1"/>
    <w:rsid w:val="0077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622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EC69D4"/>
    <w:pPr>
      <w:jc w:val="center"/>
    </w:pPr>
    <w:rPr>
      <w:sz w:val="28"/>
    </w:rPr>
  </w:style>
  <w:style w:type="character" w:styleId="a6">
    <w:name w:val="Emphasis"/>
    <w:basedOn w:val="a0"/>
    <w:qFormat/>
    <w:rsid w:val="00C40BF1"/>
    <w:rPr>
      <w:i/>
      <w:iCs/>
    </w:rPr>
  </w:style>
  <w:style w:type="paragraph" w:styleId="a7">
    <w:name w:val="Body Text"/>
    <w:basedOn w:val="a"/>
    <w:link w:val="a8"/>
    <w:semiHidden/>
    <w:unhideWhenUsed/>
    <w:rsid w:val="00F6146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614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56ouo23@obraz-orenbur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Илекского р-на</Company>
  <LinksUpToDate>false</LinksUpToDate>
  <CharactersWithSpaces>13948</CharactersWithSpaces>
  <SharedDoc>false</SharedDoc>
  <HLinks>
    <vt:vector size="12" baseType="variant">
      <vt:variant>
        <vt:i4>4325417</vt:i4>
      </vt:variant>
      <vt:variant>
        <vt:i4>3</vt:i4>
      </vt:variant>
      <vt:variant>
        <vt:i4>0</vt:i4>
      </vt:variant>
      <vt:variant>
        <vt:i4>5</vt:i4>
      </vt:variant>
      <vt:variant>
        <vt:lpwstr>mailto:56ouo23@obraz-orenburg.ru</vt:lpwstr>
      </vt:variant>
      <vt:variant>
        <vt:lpwstr/>
      </vt:variant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mailto:56ouo23@obraz-orenburg.ru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</dc:creator>
  <cp:lastModifiedBy>ПК-3</cp:lastModifiedBy>
  <cp:revision>2</cp:revision>
  <cp:lastPrinted>2021-04-13T04:47:00Z</cp:lastPrinted>
  <dcterms:created xsi:type="dcterms:W3CDTF">2024-12-19T06:54:00Z</dcterms:created>
  <dcterms:modified xsi:type="dcterms:W3CDTF">2024-12-19T06:54:00Z</dcterms:modified>
</cp:coreProperties>
</file>